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C711E7">
        <w:rPr>
          <w:rFonts w:ascii="GHEA Grapalat" w:hAnsi="GHEA Grapalat"/>
          <w:i w:val="0"/>
          <w:sz w:val="24"/>
          <w:szCs w:val="24"/>
          <w:lang w:val="en-US"/>
        </w:rPr>
        <w:t>1</w:t>
      </w:r>
      <w:r w:rsidR="00B81799">
        <w:rPr>
          <w:rFonts w:ascii="GHEA Grapalat" w:hAnsi="GHEA Grapalat"/>
          <w:i w:val="0"/>
          <w:sz w:val="24"/>
          <w:szCs w:val="24"/>
          <w:lang w:val="hy-AM"/>
        </w:rPr>
        <w:t>2</w:t>
      </w:r>
      <w:r w:rsidR="00C711E7">
        <w:rPr>
          <w:rFonts w:ascii="GHEA Grapalat" w:hAnsi="GHEA Grapalat"/>
          <w:i w:val="0"/>
          <w:sz w:val="24"/>
          <w:szCs w:val="24"/>
          <w:lang w:val="en-US"/>
        </w:rPr>
        <w:t>.0</w:t>
      </w:r>
      <w:r w:rsidR="00C14220">
        <w:rPr>
          <w:rFonts w:ascii="GHEA Grapalat" w:hAnsi="GHEA Grapalat"/>
          <w:i w:val="0"/>
          <w:sz w:val="24"/>
          <w:szCs w:val="24"/>
          <w:lang w:val="hy-AM"/>
        </w:rPr>
        <w:t>8</w:t>
      </w:r>
      <w:r w:rsidR="00307039">
        <w:rPr>
          <w:rFonts w:ascii="GHEA Grapalat" w:hAnsi="GHEA Grapalat"/>
          <w:i w:val="0"/>
          <w:sz w:val="24"/>
          <w:szCs w:val="24"/>
        </w:rPr>
        <w:t>.</w:t>
      </w:r>
      <w:r w:rsidRPr="00765785">
        <w:rPr>
          <w:rFonts w:ascii="GHEA Grapalat" w:hAnsi="GHEA Grapalat"/>
          <w:i w:val="0"/>
          <w:sz w:val="24"/>
          <w:szCs w:val="24"/>
        </w:rPr>
        <w:t xml:space="preserve"> 20</w:t>
      </w:r>
      <w:r w:rsidR="0006792F">
        <w:rPr>
          <w:rFonts w:ascii="GHEA Grapalat" w:hAnsi="GHEA Grapalat"/>
          <w:i w:val="0"/>
          <w:sz w:val="24"/>
          <w:szCs w:val="24"/>
        </w:rPr>
        <w:t>20</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C711E7" w:rsidRDefault="00A871C3" w:rsidP="00A871C3">
      <w:pPr>
        <w:pStyle w:val="BodyTextIndent"/>
        <w:spacing w:after="160"/>
        <w:jc w:val="center"/>
        <w:rPr>
          <w:rFonts w:ascii="GHEA Grapalat" w:hAnsi="GHEA Grapalat"/>
          <w:i w:val="0"/>
          <w:sz w:val="24"/>
          <w:szCs w:val="24"/>
          <w:lang w:val="hy-AM"/>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C711E7">
        <w:rPr>
          <w:rFonts w:ascii="GHEA Grapalat" w:hAnsi="GHEA Grapalat"/>
          <w:i w:val="0"/>
          <w:sz w:val="24"/>
          <w:szCs w:val="24"/>
          <w:lang w:val="hy-AM"/>
        </w:rPr>
        <w:t>X</w:t>
      </w:r>
      <w:r w:rsidR="0067326D">
        <w:rPr>
          <w:rFonts w:ascii="GHEA Grapalat" w:hAnsi="GHEA Grapalat"/>
          <w:i w:val="0"/>
          <w:sz w:val="24"/>
          <w:szCs w:val="24"/>
          <w:lang w:val="en-US"/>
        </w:rPr>
        <w:t>AShDzB-20</w:t>
      </w:r>
      <w:r w:rsidR="00C14220">
        <w:rPr>
          <w:rFonts w:ascii="GHEA Grapalat" w:hAnsi="GHEA Grapalat"/>
          <w:i w:val="0"/>
          <w:sz w:val="24"/>
          <w:szCs w:val="24"/>
          <w:lang w:val="hy-AM"/>
        </w:rPr>
        <w:t>/1</w:t>
      </w:r>
      <w:r w:rsidR="00B81799">
        <w:rPr>
          <w:rFonts w:ascii="GHEA Grapalat" w:hAnsi="GHEA Grapalat"/>
          <w:i w:val="0"/>
          <w:sz w:val="24"/>
          <w:szCs w:val="24"/>
          <w:lang w:val="hy-AM"/>
        </w:rPr>
        <w:t>8</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 1 Argishti Str, Yerevan, RA,  gives notice for a price quotation which shall be carried out in one stage, through Arme</w:t>
      </w:r>
      <w:bookmarkStart w:id="0" w:name="_GoBack"/>
      <w:bookmarkEnd w:id="0"/>
      <w:r w:rsidRPr="00765785">
        <w:rPr>
          <w:rFonts w:ascii="GHEA Grapalat" w:hAnsi="GHEA Grapalat"/>
          <w:i w:val="0"/>
          <w:sz w:val="24"/>
          <w:szCs w:val="24"/>
        </w:rPr>
        <w:t>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C14220" w:rsidRPr="00172B04">
        <w:rPr>
          <w:rFonts w:ascii="GHEA Grapalat" w:hAnsi="GHEA Grapalat" w:cs="Sylfaen"/>
          <w:b/>
          <w:lang w:val="hy-AM"/>
        </w:rPr>
        <w:t>works on the development of design estimates</w:t>
      </w:r>
      <w:r w:rsidR="00E14545" w:rsidRPr="00C711E7">
        <w:rPr>
          <w:rFonts w:ascii="GHEA Grapalat" w:hAnsi="GHEA Grapalat"/>
          <w:i w:val="0"/>
          <w:color w:val="FF0000"/>
          <w:sz w:val="24"/>
          <w:szCs w:val="24"/>
        </w:rPr>
        <w:t>”</w:t>
      </w:r>
      <w:r w:rsidR="00E14545" w:rsidRPr="00402453">
        <w:rPr>
          <w:rFonts w:ascii="GHEA Grapalat" w:hAnsi="GHEA Grapalat"/>
          <w:i w:val="0"/>
          <w:sz w:val="24"/>
          <w:szCs w:val="24"/>
        </w:rPr>
        <w:t xml:space="preserve"> (hereinafter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B81799">
        <w:rPr>
          <w:rFonts w:ascii="GHEA Grapalat" w:hAnsi="GHEA Grapalat"/>
          <w:b/>
          <w:i w:val="0"/>
          <w:spacing w:val="1"/>
          <w:sz w:val="24"/>
          <w:szCs w:val="24"/>
          <w:lang w:val="en-US"/>
        </w:rPr>
        <w:t>19.08.2020</w:t>
      </w:r>
      <w:r w:rsidR="008E5C21">
        <w:rPr>
          <w:rFonts w:ascii="GHEA Grapalat" w:hAnsi="GHEA Grapalat"/>
          <w:b/>
          <w:i w:val="0"/>
          <w:spacing w:val="1"/>
          <w:sz w:val="24"/>
          <w:szCs w:val="24"/>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C14220"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C14220" w:rsidRPr="002D3EEA">
        <w:rPr>
          <w:rFonts w:ascii="GHEA Grapalat" w:hAnsi="GHEA Grapalat"/>
          <w:b/>
          <w:i w:val="0"/>
          <w:spacing w:val="1"/>
          <w:sz w:val="24"/>
          <w:szCs w:val="24"/>
        </w:rPr>
        <w:t xml:space="preserve">:00 am </w:t>
      </w:r>
      <w:r w:rsidR="00B81799">
        <w:rPr>
          <w:rFonts w:ascii="GHEA Grapalat" w:hAnsi="GHEA Grapalat"/>
          <w:b/>
          <w:i w:val="0"/>
          <w:spacing w:val="1"/>
          <w:sz w:val="24"/>
          <w:szCs w:val="24"/>
          <w:lang w:val="en-US"/>
        </w:rPr>
        <w:t>19.08.2020</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C14220" w:rsidRPr="002D3EEA">
        <w:rPr>
          <w:rFonts w:ascii="GHEA Grapalat" w:hAnsi="GHEA Grapalat"/>
          <w:b/>
          <w:i w:val="0"/>
          <w:spacing w:val="1"/>
          <w:sz w:val="24"/>
          <w:szCs w:val="24"/>
        </w:rPr>
        <w:t>1</w:t>
      </w:r>
      <w:r w:rsidR="00C14220">
        <w:rPr>
          <w:rFonts w:ascii="GHEA Grapalat" w:hAnsi="GHEA Grapalat"/>
          <w:b/>
          <w:i w:val="0"/>
          <w:spacing w:val="1"/>
          <w:sz w:val="24"/>
          <w:szCs w:val="24"/>
          <w:lang w:val="hy-AM"/>
        </w:rPr>
        <w:t>0</w:t>
      </w:r>
      <w:r w:rsidR="00C14220" w:rsidRPr="002D3EEA">
        <w:rPr>
          <w:rFonts w:ascii="GHEA Grapalat" w:hAnsi="GHEA Grapalat"/>
          <w:b/>
          <w:i w:val="0"/>
          <w:spacing w:val="1"/>
          <w:sz w:val="24"/>
          <w:szCs w:val="24"/>
        </w:rPr>
        <w:t xml:space="preserve">:00 am </w:t>
      </w:r>
      <w:r w:rsidR="00B81799">
        <w:rPr>
          <w:rFonts w:ascii="GHEA Grapalat" w:hAnsi="GHEA Grapalat"/>
          <w:b/>
          <w:i w:val="0"/>
          <w:spacing w:val="1"/>
          <w:sz w:val="24"/>
          <w:szCs w:val="24"/>
          <w:lang w:val="en-US"/>
        </w:rPr>
        <w:t>19.08.2020</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02236A" w:rsidRPr="0040245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C14220">
        <w:rPr>
          <w:rFonts w:ascii="GHEA Grapalat" w:hAnsi="GHEA Grapalat"/>
          <w:i w:val="0"/>
          <w:sz w:val="24"/>
          <w:szCs w:val="24"/>
          <w:lang w:val="en-US"/>
        </w:rPr>
        <w:t>Vachagan Mejunc</w:t>
      </w:r>
      <w:r w:rsidRPr="00402453">
        <w:rPr>
          <w:rFonts w:ascii="GHEA Grapalat" w:hAnsi="GHEA Grapalat"/>
          <w:i w:val="0"/>
          <w:sz w:val="24"/>
          <w:szCs w:val="24"/>
        </w:rPr>
        <w:t xml:space="preserve"> of the Evaluation Commission</w:t>
      </w:r>
    </w:p>
    <w:p w:rsidR="0002236A" w:rsidRPr="009F66BC" w:rsidRDefault="0002236A" w:rsidP="003C2B5C">
      <w:pPr>
        <w:pStyle w:val="BodyTextIndent"/>
        <w:ind w:firstLine="0"/>
        <w:rPr>
          <w:rFonts w:ascii="GHEA Grapalat" w:hAnsi="GHEA Grapalat"/>
          <w:i w:val="0"/>
          <w:sz w:val="24"/>
          <w:szCs w:val="24"/>
          <w:lang w:val="hy-AM"/>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F66BC">
        <w:rPr>
          <w:rFonts w:ascii="GHEA Grapalat" w:hAnsi="GHEA Grapalat"/>
          <w:i w:val="0"/>
          <w:sz w:val="24"/>
          <w:szCs w:val="24"/>
          <w:lang w:val="hy-AM"/>
        </w:rPr>
        <w:t>194</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r w:rsidR="00C14220">
        <w:rPr>
          <w:rFonts w:ascii="GHEA Grapalat" w:hAnsi="GHEA Grapalat"/>
          <w:sz w:val="24"/>
          <w:szCs w:val="24"/>
          <w:lang w:val="en-US"/>
        </w:rPr>
        <w:t>Vachagan.mejunc</w:t>
      </w:r>
      <w:r w:rsidR="00A725C6" w:rsidRPr="00034C54">
        <w:rPr>
          <w:rFonts w:ascii="GHEA Grapalat" w:hAnsi="GHEA Grapalat"/>
          <w:sz w:val="24"/>
          <w:szCs w:val="24"/>
        </w:rPr>
        <w:t>@yeravan.am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62B" w:rsidRDefault="00F0462B">
      <w:r>
        <w:separator/>
      </w:r>
    </w:p>
  </w:endnote>
  <w:endnote w:type="continuationSeparator" w:id="0">
    <w:p w:rsidR="00F0462B" w:rsidRDefault="00F0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62B" w:rsidRDefault="00F0462B">
      <w:r>
        <w:separator/>
      </w:r>
    </w:p>
  </w:footnote>
  <w:footnote w:type="continuationSeparator" w:id="0">
    <w:p w:rsidR="00F0462B" w:rsidRDefault="00F04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0E0"/>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0F8E"/>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799"/>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220"/>
    <w:rsid w:val="00C14BE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36FF"/>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62B"/>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B6E92B1-05FC-40D8-ABDC-113A0210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F8F11-E6C8-46FC-A85E-60652020F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67</cp:revision>
  <cp:lastPrinted>2017-05-25T08:14:00Z</cp:lastPrinted>
  <dcterms:created xsi:type="dcterms:W3CDTF">2017-06-08T07:41:00Z</dcterms:created>
  <dcterms:modified xsi:type="dcterms:W3CDTF">2020-07-31T10:25:00Z</dcterms:modified>
</cp:coreProperties>
</file>